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88DC" w14:textId="77777777" w:rsidR="007C6CE7" w:rsidRDefault="007C6CE7" w:rsidP="006B05F2">
      <w:pPr>
        <w:pStyle w:val="Header1"/>
        <w:rPr>
          <w:rFonts w:ascii="Segoe UI" w:hAnsi="Segoe UI" w:cs="Segoe UI"/>
          <w:sz w:val="28"/>
        </w:rPr>
      </w:pPr>
    </w:p>
    <w:p w14:paraId="37FB3AA9" w14:textId="77777777" w:rsidR="006B05F2" w:rsidRPr="007C6CE7" w:rsidRDefault="00705BDB" w:rsidP="006B05F2">
      <w:pPr>
        <w:pStyle w:val="Header1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COMPLAINT INVESTIGATION FORM </w:t>
      </w:r>
    </w:p>
    <w:p w14:paraId="3C063DF6" w14:textId="77777777" w:rsidR="00DB1878" w:rsidRDefault="00705BDB" w:rsidP="00705BDB">
      <w:pPr>
        <w:rPr>
          <w:rFonts w:ascii="Segoe UI" w:hAnsi="Segoe UI" w:cs="Segoe UI"/>
        </w:rPr>
      </w:pPr>
      <w:r w:rsidRPr="00705BDB">
        <w:rPr>
          <w:rFonts w:ascii="Segoe UI" w:hAnsi="Segoe UI" w:cs="Segoe UI"/>
        </w:rPr>
        <w:t xml:space="preserve">At Baltic </w:t>
      </w:r>
      <w:r>
        <w:rPr>
          <w:rFonts w:ascii="Segoe UI" w:hAnsi="Segoe UI" w:cs="Segoe UI"/>
        </w:rPr>
        <w:t>Apprenticeships</w:t>
      </w:r>
      <w:r w:rsidRPr="00705BDB">
        <w:rPr>
          <w:rFonts w:ascii="Segoe UI" w:hAnsi="Segoe UI" w:cs="Segoe UI"/>
        </w:rPr>
        <w:t xml:space="preserve"> we value your feedback and will investigate all complaints in line with our complaints policy.</w:t>
      </w:r>
      <w:r w:rsidR="00DB1878">
        <w:rPr>
          <w:rFonts w:ascii="Segoe UI" w:hAnsi="Segoe UI" w:cs="Segoe UI"/>
        </w:rPr>
        <w:t xml:space="preserve"> </w:t>
      </w:r>
      <w:proofErr w:type="gramStart"/>
      <w:r w:rsidR="00DB1878">
        <w:rPr>
          <w:rFonts w:ascii="Segoe UI" w:hAnsi="Segoe UI" w:cs="Segoe UI"/>
        </w:rPr>
        <w:t>In order to</w:t>
      </w:r>
      <w:proofErr w:type="gramEnd"/>
      <w:r w:rsidR="00DB1878">
        <w:rPr>
          <w:rFonts w:ascii="Segoe UI" w:hAnsi="Segoe UI" w:cs="Segoe UI"/>
        </w:rPr>
        <w:t xml:space="preserve"> successfully investigate a complaint and to come to a mutual solution</w:t>
      </w:r>
      <w:r w:rsidR="00263140">
        <w:rPr>
          <w:rFonts w:ascii="Segoe UI" w:hAnsi="Segoe UI" w:cs="Segoe UI"/>
        </w:rPr>
        <w:t>,</w:t>
      </w:r>
      <w:r w:rsidR="00DB1878">
        <w:rPr>
          <w:rFonts w:ascii="Segoe UI" w:hAnsi="Segoe UI" w:cs="Segoe UI"/>
        </w:rPr>
        <w:t xml:space="preserve"> we request that as much information and evidence is provided </w:t>
      </w:r>
      <w:r w:rsidR="00263140">
        <w:rPr>
          <w:rFonts w:ascii="Segoe UI" w:hAnsi="Segoe UI" w:cs="Segoe UI"/>
        </w:rPr>
        <w:t xml:space="preserve">as possible. </w:t>
      </w:r>
    </w:p>
    <w:p w14:paraId="5683D4AB" w14:textId="77777777" w:rsidR="00263140" w:rsidRDefault="00263140" w:rsidP="00705BDB">
      <w:pPr>
        <w:rPr>
          <w:rFonts w:ascii="Segoe UI" w:hAnsi="Segoe UI" w:cs="Segoe UI"/>
        </w:rPr>
      </w:pPr>
      <w:r>
        <w:rPr>
          <w:rFonts w:ascii="Segoe UI" w:hAnsi="Segoe UI" w:cs="Segoe UI"/>
        </w:rPr>
        <w:t>On receipt of this form, we endeavor to acknowledge within 48 hours and then respond formally wit</w:t>
      </w:r>
      <w:r w:rsidR="004E02D6">
        <w:rPr>
          <w:rFonts w:ascii="Segoe UI" w:hAnsi="Segoe UI" w:cs="Segoe UI"/>
        </w:rPr>
        <w:t>hin 14</w:t>
      </w:r>
      <w:r>
        <w:rPr>
          <w:rFonts w:ascii="Segoe UI" w:hAnsi="Segoe UI" w:cs="Segoe UI"/>
        </w:rPr>
        <w:t xml:space="preserve"> working days. This allows our team enough time to investigate the complaint fully and then to collate a formal response and action plan of how we propose to move forward. </w:t>
      </w:r>
    </w:p>
    <w:p w14:paraId="1A8276D8" w14:textId="77777777" w:rsidR="00C169FF" w:rsidRPr="00263140" w:rsidRDefault="00477AC8" w:rsidP="006B05F2">
      <w:pPr>
        <w:pStyle w:val="Header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/>
      </w:r>
      <w:r w:rsidR="00C169FF" w:rsidRPr="007C6CE7">
        <w:rPr>
          <w:rFonts w:ascii="Segoe UI" w:hAnsi="Segoe UI" w:cs="Segoe UI"/>
          <w:sz w:val="22"/>
        </w:rPr>
        <w:t>Section A</w:t>
      </w:r>
      <w:r>
        <w:rPr>
          <w:rFonts w:ascii="Segoe UI" w:hAnsi="Segoe UI" w:cs="Segoe UI"/>
          <w:sz w:val="22"/>
        </w:rPr>
        <w:t>:</w:t>
      </w:r>
      <w:r w:rsidR="00C169FF" w:rsidRPr="007C6CE7">
        <w:rPr>
          <w:rFonts w:ascii="Segoe UI" w:hAnsi="Segoe UI" w:cs="Segoe UI"/>
          <w:sz w:val="22"/>
        </w:rPr>
        <w:t xml:space="preserve"> </w:t>
      </w:r>
    </w:p>
    <w:tbl>
      <w:tblPr>
        <w:tblStyle w:val="TableGrid"/>
        <w:tblpPr w:leftFromText="180" w:rightFromText="180" w:vertAnchor="page" w:horzAnchor="margin" w:tblpY="5911"/>
        <w:tblW w:w="0" w:type="auto"/>
        <w:tblLook w:val="04A0" w:firstRow="1" w:lastRow="0" w:firstColumn="1" w:lastColumn="0" w:noHBand="0" w:noVBand="1"/>
      </w:tblPr>
      <w:tblGrid>
        <w:gridCol w:w="2858"/>
        <w:gridCol w:w="965"/>
        <w:gridCol w:w="685"/>
        <w:gridCol w:w="3851"/>
        <w:gridCol w:w="657"/>
      </w:tblGrid>
      <w:tr w:rsidR="00263140" w:rsidRPr="007C6CE7" w14:paraId="6D921E24" w14:textId="77777777" w:rsidTr="00263140">
        <w:trPr>
          <w:trHeight w:val="506"/>
        </w:trPr>
        <w:tc>
          <w:tcPr>
            <w:tcW w:w="2858" w:type="dxa"/>
            <w:vAlign w:val="center"/>
          </w:tcPr>
          <w:p w14:paraId="1A160454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Date:</w:t>
            </w:r>
          </w:p>
        </w:tc>
        <w:tc>
          <w:tcPr>
            <w:tcW w:w="6158" w:type="dxa"/>
            <w:gridSpan w:val="4"/>
          </w:tcPr>
          <w:p w14:paraId="59B0C568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263140" w:rsidRPr="007C6CE7" w14:paraId="1503E699" w14:textId="77777777" w:rsidTr="00263140">
        <w:trPr>
          <w:trHeight w:val="506"/>
        </w:trPr>
        <w:tc>
          <w:tcPr>
            <w:tcW w:w="2858" w:type="dxa"/>
            <w:vAlign w:val="center"/>
          </w:tcPr>
          <w:p w14:paraId="199B327B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Name:</w:t>
            </w:r>
          </w:p>
        </w:tc>
        <w:tc>
          <w:tcPr>
            <w:tcW w:w="6158" w:type="dxa"/>
            <w:gridSpan w:val="4"/>
          </w:tcPr>
          <w:p w14:paraId="71EC65A2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263140" w:rsidRPr="007C6CE7" w14:paraId="50ADD869" w14:textId="77777777" w:rsidTr="00263140">
        <w:trPr>
          <w:trHeight w:val="506"/>
        </w:trPr>
        <w:tc>
          <w:tcPr>
            <w:tcW w:w="2858" w:type="dxa"/>
            <w:vAlign w:val="center"/>
          </w:tcPr>
          <w:p w14:paraId="51B2410A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Company Name:</w:t>
            </w:r>
          </w:p>
        </w:tc>
        <w:tc>
          <w:tcPr>
            <w:tcW w:w="6158" w:type="dxa"/>
            <w:gridSpan w:val="4"/>
          </w:tcPr>
          <w:p w14:paraId="3E760515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362DA4" w:rsidRPr="007C6CE7" w14:paraId="5745C82E" w14:textId="77777777" w:rsidTr="00362DA4">
        <w:trPr>
          <w:trHeight w:val="506"/>
        </w:trPr>
        <w:tc>
          <w:tcPr>
            <w:tcW w:w="3823" w:type="dxa"/>
            <w:gridSpan w:val="2"/>
            <w:vAlign w:val="center"/>
          </w:tcPr>
          <w:p w14:paraId="38540F8F" w14:textId="77777777" w:rsidR="00362DA4" w:rsidRPr="007C6CE7" w:rsidRDefault="00362DA4" w:rsidP="00362DA4">
            <w:pPr>
              <w:spacing w:after="0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I’m an employer </w:t>
            </w:r>
            <w:r w:rsidRPr="00362DA4">
              <w:rPr>
                <w:rFonts w:ascii="Segoe UI" w:hAnsi="Segoe UI" w:cs="Segoe UI"/>
                <w:szCs w:val="20"/>
              </w:rPr>
              <w:t>(tick if appropriate)</w:t>
            </w:r>
            <w:r w:rsidRPr="00362DA4">
              <w:rPr>
                <w:rFonts w:ascii="Segoe UI" w:hAnsi="Segoe UI" w:cs="Segoe UI"/>
                <w:b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Cs w:val="20"/>
            </w:rPr>
            <w:id w:val="10206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14:paraId="0BE5AB82" w14:textId="56BBF7C2" w:rsidR="00362DA4" w:rsidRPr="007C6CE7" w:rsidRDefault="005A5C54" w:rsidP="005A5C54">
                <w:pPr>
                  <w:spacing w:after="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851" w:type="dxa"/>
            <w:vAlign w:val="center"/>
          </w:tcPr>
          <w:p w14:paraId="04F14371" w14:textId="77777777" w:rsidR="00362DA4" w:rsidRPr="007C6CE7" w:rsidRDefault="00362DA4" w:rsidP="00362DA4">
            <w:pPr>
              <w:spacing w:after="0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I’m an apprentice </w:t>
            </w:r>
            <w:r w:rsidRPr="00362DA4">
              <w:rPr>
                <w:rFonts w:ascii="Segoe UI" w:hAnsi="Segoe UI" w:cs="Segoe UI"/>
                <w:szCs w:val="20"/>
              </w:rPr>
              <w:t>(tick if appropriate)</w:t>
            </w:r>
            <w:r w:rsidRPr="00362DA4">
              <w:rPr>
                <w:rFonts w:ascii="Segoe UI" w:hAnsi="Segoe UI" w:cs="Segoe UI"/>
                <w:b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Cs w:val="20"/>
            </w:rPr>
            <w:id w:val="-197797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36B4F5C8" w14:textId="3F8A252D" w:rsidR="00362DA4" w:rsidRPr="007C6CE7" w:rsidRDefault="005A5C54" w:rsidP="005A5C54">
                <w:pPr>
                  <w:spacing w:after="0"/>
                  <w:jc w:val="center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Cs w:val="20"/>
                  </w:rPr>
                  <w:t>☐</w:t>
                </w:r>
              </w:p>
            </w:tc>
          </w:sdtContent>
        </w:sdt>
      </w:tr>
      <w:tr w:rsidR="00263140" w:rsidRPr="007C6CE7" w14:paraId="590BCD78" w14:textId="77777777" w:rsidTr="00263140">
        <w:trPr>
          <w:trHeight w:val="506"/>
        </w:trPr>
        <w:tc>
          <w:tcPr>
            <w:tcW w:w="2858" w:type="dxa"/>
            <w:vAlign w:val="center"/>
          </w:tcPr>
          <w:p w14:paraId="2B1D7457" w14:textId="77777777" w:rsidR="00362DA4" w:rsidRDefault="00362DA4" w:rsidP="00362DA4">
            <w:pPr>
              <w:rPr>
                <w:rFonts w:ascii="Segoe UI" w:hAnsi="Segoe UI" w:cs="Segoe UI"/>
                <w:b/>
              </w:rPr>
            </w:pPr>
            <w:r w:rsidRPr="00362DA4">
              <w:rPr>
                <w:rFonts w:ascii="Segoe UI" w:hAnsi="Segoe UI" w:cs="Segoe UI"/>
                <w:b/>
              </w:rPr>
              <w:t>Please provide accurate details of your complaint</w:t>
            </w:r>
            <w:r w:rsidR="00477AC8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14:paraId="2404E91A" w14:textId="77777777" w:rsidR="00362DA4" w:rsidRPr="00362DA4" w:rsidRDefault="00362DA4" w:rsidP="00362DA4">
            <w:pPr>
              <w:pStyle w:val="ListParagraph"/>
              <w:numPr>
                <w:ilvl w:val="0"/>
                <w:numId w:val="36"/>
              </w:numPr>
              <w:ind w:left="454" w:hanging="283"/>
              <w:rPr>
                <w:rFonts w:ascii="Segoe UI" w:hAnsi="Segoe UI" w:cs="Segoe UI"/>
              </w:rPr>
            </w:pPr>
            <w:r w:rsidRPr="00362DA4">
              <w:rPr>
                <w:rFonts w:ascii="Segoe UI" w:hAnsi="Segoe UI" w:cs="Segoe UI"/>
              </w:rPr>
              <w:t xml:space="preserve">Please be as specific and detailed as you can to ensure we can investigate your complaint fully. </w:t>
            </w:r>
          </w:p>
          <w:p w14:paraId="6B6F4676" w14:textId="77777777" w:rsidR="00263140" w:rsidRPr="007C6CE7" w:rsidRDefault="00362DA4" w:rsidP="00477AC8">
            <w:pPr>
              <w:pStyle w:val="ListParagraph"/>
              <w:numPr>
                <w:ilvl w:val="0"/>
                <w:numId w:val="36"/>
              </w:numPr>
              <w:spacing w:after="0"/>
              <w:ind w:left="454" w:hanging="283"/>
              <w:rPr>
                <w:rFonts w:ascii="Segoe UI" w:hAnsi="Segoe UI" w:cs="Segoe UI"/>
                <w:b/>
                <w:szCs w:val="20"/>
              </w:rPr>
            </w:pPr>
            <w:r w:rsidRPr="00477AC8">
              <w:rPr>
                <w:rFonts w:ascii="Segoe UI" w:hAnsi="Segoe UI" w:cs="Segoe UI"/>
              </w:rPr>
              <w:t xml:space="preserve">Please include dates of event(s) linked to your complaint. </w:t>
            </w:r>
          </w:p>
        </w:tc>
        <w:tc>
          <w:tcPr>
            <w:tcW w:w="6158" w:type="dxa"/>
            <w:gridSpan w:val="4"/>
          </w:tcPr>
          <w:p w14:paraId="26EF09AA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3B528EB5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69398853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5F2FB86F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44C363D3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16D965E7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2D271700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4FAA2ACC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4E38BF1B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72085755" w14:textId="77777777"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450B40A1" w14:textId="77777777"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5BBB37EE" w14:textId="77777777"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385D7E54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75C42053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0018F8C2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263140" w:rsidRPr="007C6CE7" w14:paraId="48571D14" w14:textId="77777777" w:rsidTr="00477AC8">
        <w:trPr>
          <w:trHeight w:val="2778"/>
        </w:trPr>
        <w:tc>
          <w:tcPr>
            <w:tcW w:w="2858" w:type="dxa"/>
            <w:vAlign w:val="center"/>
          </w:tcPr>
          <w:p w14:paraId="34D647C4" w14:textId="77777777" w:rsidR="00263140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Preferred Resolution:</w:t>
            </w:r>
          </w:p>
          <w:p w14:paraId="1B8C0325" w14:textId="77777777" w:rsidR="00477AC8" w:rsidRPr="00477AC8" w:rsidRDefault="00477AC8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477AC8">
              <w:rPr>
                <w:rFonts w:ascii="Segoe UI" w:hAnsi="Segoe UI" w:cs="Segoe UI"/>
              </w:rPr>
              <w:t xml:space="preserve">As part of our </w:t>
            </w:r>
            <w:proofErr w:type="gramStart"/>
            <w:r w:rsidRPr="00477AC8">
              <w:rPr>
                <w:rFonts w:ascii="Segoe UI" w:hAnsi="Segoe UI" w:cs="Segoe UI"/>
              </w:rPr>
              <w:t>investigation</w:t>
            </w:r>
            <w:proofErr w:type="gramEnd"/>
            <w:r w:rsidRPr="00477AC8">
              <w:rPr>
                <w:rFonts w:ascii="Segoe UI" w:hAnsi="Segoe UI" w:cs="Segoe UI"/>
              </w:rPr>
              <w:t xml:space="preserve"> we will look to provide an appropriate and satisfactory outcome to your complaint; please indicate if you have a preferred resolution you would like us to consider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6158" w:type="dxa"/>
            <w:gridSpan w:val="4"/>
          </w:tcPr>
          <w:p w14:paraId="65616D38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65A7E1D2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748F2561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3299F040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56A2A463" w14:textId="77777777"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38893B56" w14:textId="77777777"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03B63620" w14:textId="77777777"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004721FA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43EF17B6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466D7B2F" w14:textId="77777777"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711B88AC" w14:textId="77777777"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</w:tbl>
    <w:p w14:paraId="51036600" w14:textId="77777777" w:rsidR="00477AC8" w:rsidRDefault="00477AC8" w:rsidP="006B05F2">
      <w:pPr>
        <w:pStyle w:val="Header1"/>
        <w:rPr>
          <w:rFonts w:ascii="Segoe UI" w:hAnsi="Segoe UI" w:cs="Segoe UI"/>
          <w:b w:val="0"/>
          <w:sz w:val="20"/>
        </w:rPr>
      </w:pPr>
    </w:p>
    <w:p w14:paraId="0A6CF0C2" w14:textId="77777777" w:rsidR="00263140" w:rsidRDefault="00477AC8" w:rsidP="006B05F2">
      <w:pPr>
        <w:pStyle w:val="Header1"/>
        <w:rPr>
          <w:rFonts w:ascii="Segoe UI" w:hAnsi="Segoe UI" w:cs="Segoe UI"/>
          <w:b w:val="0"/>
          <w:sz w:val="20"/>
        </w:rPr>
      </w:pPr>
      <w:r w:rsidRPr="00477AC8">
        <w:rPr>
          <w:rFonts w:ascii="Segoe UI" w:hAnsi="Segoe UI" w:cs="Segoe UI"/>
          <w:sz w:val="22"/>
        </w:rPr>
        <w:t>Section B:</w:t>
      </w:r>
      <w:r w:rsidRPr="00477AC8">
        <w:rPr>
          <w:rFonts w:ascii="Segoe UI" w:hAnsi="Segoe UI" w:cs="Segoe UI"/>
          <w:b w:val="0"/>
          <w:sz w:val="22"/>
        </w:rPr>
        <w:t xml:space="preserve"> </w:t>
      </w:r>
      <w:r>
        <w:rPr>
          <w:rFonts w:ascii="Segoe UI" w:hAnsi="Segoe UI" w:cs="Segoe UI"/>
          <w:b w:val="0"/>
          <w:sz w:val="20"/>
        </w:rPr>
        <w:t>For internal use only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858"/>
        <w:gridCol w:w="6158"/>
      </w:tblGrid>
      <w:tr w:rsidR="00477AC8" w:rsidRPr="007C6CE7" w14:paraId="521C02EE" w14:textId="77777777" w:rsidTr="00477AC8">
        <w:trPr>
          <w:trHeight w:val="506"/>
        </w:trPr>
        <w:tc>
          <w:tcPr>
            <w:tcW w:w="2858" w:type="dxa"/>
            <w:vAlign w:val="center"/>
          </w:tcPr>
          <w:p w14:paraId="105D0564" w14:textId="77777777" w:rsidR="00477AC8" w:rsidRPr="007C6CE7" w:rsidRDefault="00477AC8" w:rsidP="00477AC8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Date:</w:t>
            </w:r>
          </w:p>
        </w:tc>
        <w:tc>
          <w:tcPr>
            <w:tcW w:w="6158" w:type="dxa"/>
          </w:tcPr>
          <w:p w14:paraId="5BA488AC" w14:textId="77777777" w:rsidR="00477AC8" w:rsidRPr="007C6CE7" w:rsidRDefault="00477AC8" w:rsidP="00477AC8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477AC8" w:rsidRPr="007C6CE7" w14:paraId="2A2CAEA0" w14:textId="77777777" w:rsidTr="00477AC8">
        <w:trPr>
          <w:trHeight w:val="506"/>
        </w:trPr>
        <w:tc>
          <w:tcPr>
            <w:tcW w:w="2858" w:type="dxa"/>
            <w:vAlign w:val="center"/>
          </w:tcPr>
          <w:p w14:paraId="17A93323" w14:textId="77777777" w:rsidR="00477AC8" w:rsidRPr="007C6CE7" w:rsidRDefault="00477AC8" w:rsidP="00477AC8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Name:</w:t>
            </w:r>
          </w:p>
        </w:tc>
        <w:tc>
          <w:tcPr>
            <w:tcW w:w="6158" w:type="dxa"/>
          </w:tcPr>
          <w:p w14:paraId="511B94EA" w14:textId="77777777" w:rsidR="00477AC8" w:rsidRPr="007C6CE7" w:rsidRDefault="00477AC8" w:rsidP="00477AC8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477AC8" w:rsidRPr="007C6CE7" w14:paraId="14E5D6C1" w14:textId="77777777" w:rsidTr="00735D84">
        <w:trPr>
          <w:trHeight w:val="2356"/>
        </w:trPr>
        <w:tc>
          <w:tcPr>
            <w:tcW w:w="2858" w:type="dxa"/>
            <w:vAlign w:val="center"/>
          </w:tcPr>
          <w:p w14:paraId="0F33ECE5" w14:textId="77777777" w:rsidR="00477AC8" w:rsidRPr="00735D84" w:rsidRDefault="008E00D7" w:rsidP="00735D8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Areas to investigate:</w:t>
            </w:r>
          </w:p>
        </w:tc>
        <w:tc>
          <w:tcPr>
            <w:tcW w:w="6158" w:type="dxa"/>
          </w:tcPr>
          <w:p w14:paraId="5613CC94" w14:textId="77777777" w:rsidR="00477AC8" w:rsidRDefault="00477AC8" w:rsidP="00477AC8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14:paraId="509C3D3B" w14:textId="77777777" w:rsidR="00477AC8" w:rsidRPr="007C6CE7" w:rsidRDefault="00477AC8" w:rsidP="00735D84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477AC8" w:rsidRPr="007C6CE7" w14:paraId="65E0756F" w14:textId="77777777" w:rsidTr="00735D84">
        <w:trPr>
          <w:trHeight w:val="2261"/>
        </w:trPr>
        <w:tc>
          <w:tcPr>
            <w:tcW w:w="2858" w:type="dxa"/>
            <w:vAlign w:val="center"/>
          </w:tcPr>
          <w:p w14:paraId="506C672E" w14:textId="77777777" w:rsidR="00477AC8" w:rsidRPr="00477AC8" w:rsidRDefault="008E00D7" w:rsidP="00735D84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Findings: </w:t>
            </w:r>
          </w:p>
        </w:tc>
        <w:tc>
          <w:tcPr>
            <w:tcW w:w="6158" w:type="dxa"/>
          </w:tcPr>
          <w:p w14:paraId="69BF2AF9" w14:textId="77777777" w:rsidR="00477AC8" w:rsidRPr="007C6CE7" w:rsidRDefault="00477AC8" w:rsidP="00735D84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735D84" w:rsidRPr="007C6CE7" w14:paraId="0D2CF1E6" w14:textId="77777777" w:rsidTr="00735D84">
        <w:trPr>
          <w:trHeight w:val="2261"/>
        </w:trPr>
        <w:tc>
          <w:tcPr>
            <w:tcW w:w="2858" w:type="dxa"/>
            <w:vAlign w:val="center"/>
          </w:tcPr>
          <w:p w14:paraId="6F062180" w14:textId="77777777" w:rsidR="00735D84" w:rsidRDefault="00735D84" w:rsidP="000B0E0A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Follow up </w:t>
            </w:r>
            <w:r w:rsidR="000B0E0A">
              <w:rPr>
                <w:rFonts w:ascii="Segoe UI" w:hAnsi="Segoe UI" w:cs="Segoe UI"/>
                <w:b/>
                <w:szCs w:val="20"/>
              </w:rPr>
              <w:t>actions:</w:t>
            </w:r>
          </w:p>
        </w:tc>
        <w:tc>
          <w:tcPr>
            <w:tcW w:w="6158" w:type="dxa"/>
          </w:tcPr>
          <w:p w14:paraId="59402735" w14:textId="77777777" w:rsidR="00735D84" w:rsidRPr="007C6CE7" w:rsidRDefault="00735D84" w:rsidP="00735D84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</w:tbl>
    <w:p w14:paraId="1048CFA3" w14:textId="77777777" w:rsidR="00263140" w:rsidRDefault="00263140" w:rsidP="00477AC8">
      <w:pPr>
        <w:pStyle w:val="Header1"/>
        <w:rPr>
          <w:rFonts w:ascii="Segoe UI" w:hAnsi="Segoe UI" w:cs="Segoe UI"/>
          <w:sz w:val="22"/>
        </w:rPr>
      </w:pPr>
    </w:p>
    <w:sectPr w:rsidR="00263140" w:rsidSect="00C169FF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67D0" w14:textId="77777777" w:rsidR="009C10CE" w:rsidRDefault="009C10CE" w:rsidP="004F4A51">
      <w:pPr>
        <w:spacing w:after="0" w:line="240" w:lineRule="auto"/>
      </w:pPr>
      <w:r>
        <w:separator/>
      </w:r>
    </w:p>
  </w:endnote>
  <w:endnote w:type="continuationSeparator" w:id="0">
    <w:p w14:paraId="4C47D50B" w14:textId="77777777" w:rsidR="009C10CE" w:rsidRDefault="009C10CE" w:rsidP="004F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altim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altime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antral 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altim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ealtime-Light">
    <w:altName w:val="Realtim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tra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altime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BB05" w14:textId="77777777" w:rsidR="006B05F2" w:rsidRDefault="00C169FF"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FD49152" wp14:editId="68D7AE29">
          <wp:simplePos x="0" y="0"/>
          <wp:positionH relativeFrom="leftMargin">
            <wp:posOffset>266700</wp:posOffset>
          </wp:positionH>
          <wp:positionV relativeFrom="page">
            <wp:posOffset>10139045</wp:posOffset>
          </wp:positionV>
          <wp:extent cx="567690" cy="241268"/>
          <wp:effectExtent l="0" t="0" r="3810" b="6985"/>
          <wp:wrapNone/>
          <wp:docPr id="17" name="Picture 17" descr="Better:Better_Work:Baltic_Training:CREATE:Brand_Assets:Baltic_Strapline:RGB:Baltic_Strapline_DarkBlue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:Better_Work:Baltic_Training:CREATE:Brand_Assets:Baltic_Strapline:RGB:Baltic_Strapline_DarkBlue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241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47087" w14:textId="77777777" w:rsidR="00353E23" w:rsidRDefault="009F3B39">
    <w:pPr>
      <w:pStyle w:val="Footer"/>
    </w:pPr>
  </w:p>
  <w:p w14:paraId="7D4DD058" w14:textId="77777777" w:rsidR="00353E23" w:rsidRDefault="009F3B39">
    <w:pPr>
      <w:pStyle w:val="Footer"/>
    </w:pPr>
  </w:p>
  <w:p w14:paraId="2D3EAFFD" w14:textId="77777777" w:rsidR="00353E23" w:rsidRDefault="009F3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53D7" w14:textId="77777777" w:rsidR="009C10CE" w:rsidRDefault="009C10CE" w:rsidP="004F4A51">
      <w:pPr>
        <w:spacing w:after="0" w:line="240" w:lineRule="auto"/>
      </w:pPr>
      <w:r>
        <w:separator/>
      </w:r>
    </w:p>
  </w:footnote>
  <w:footnote w:type="continuationSeparator" w:id="0">
    <w:p w14:paraId="14DDC3A1" w14:textId="77777777" w:rsidR="009C10CE" w:rsidRDefault="009C10CE" w:rsidP="004F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CD3E" w14:textId="77777777" w:rsidR="00F72B53" w:rsidRDefault="00F72B53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8B01A8D" wp14:editId="76F77F1E">
          <wp:simplePos x="0" y="0"/>
          <wp:positionH relativeFrom="page">
            <wp:posOffset>358140</wp:posOffset>
          </wp:positionH>
          <wp:positionV relativeFrom="page">
            <wp:posOffset>352425</wp:posOffset>
          </wp:positionV>
          <wp:extent cx="476250" cy="58293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:Better_Work:Baltic_Training:CREATE:Brand_Assets:Baltic_Logo:RGB:EPS:Baltic_Logo_DarkBlue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77"/>
                  <a:stretch/>
                </pic:blipFill>
                <pic:spPr bwMode="auto">
                  <a:xfrm>
                    <a:off x="0" y="0"/>
                    <a:ext cx="4762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9A35B" w14:textId="77777777" w:rsidR="00353E23" w:rsidRDefault="009F3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48F"/>
    <w:multiLevelType w:val="hybridMultilevel"/>
    <w:tmpl w:val="FD486B3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9F408F"/>
    <w:multiLevelType w:val="hybridMultilevel"/>
    <w:tmpl w:val="D730EA1C"/>
    <w:lvl w:ilvl="0" w:tplc="8F86CE14">
      <w:start w:val="2"/>
      <w:numFmt w:val="bullet"/>
      <w:pStyle w:val="INDENTBULLET"/>
      <w:lvlText w:val=""/>
      <w:lvlJc w:val="left"/>
      <w:pPr>
        <w:tabs>
          <w:tab w:val="num" w:pos="2041"/>
        </w:tabs>
        <w:ind w:left="2041" w:hanging="68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A5B"/>
    <w:multiLevelType w:val="hybridMultilevel"/>
    <w:tmpl w:val="63D8D2A8"/>
    <w:lvl w:ilvl="0" w:tplc="2A207AF0">
      <w:start w:val="1"/>
      <w:numFmt w:val="bullet"/>
      <w:pStyle w:val="newbullets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FB8"/>
    <w:multiLevelType w:val="multilevel"/>
    <w:tmpl w:val="80B66AF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CF7808"/>
    <w:multiLevelType w:val="hybridMultilevel"/>
    <w:tmpl w:val="55C26FA4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63D"/>
    <w:multiLevelType w:val="hybridMultilevel"/>
    <w:tmpl w:val="09F4582A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405"/>
    <w:multiLevelType w:val="hybridMultilevel"/>
    <w:tmpl w:val="C11A72FE"/>
    <w:lvl w:ilvl="0" w:tplc="BFACCD4A">
      <w:start w:val="1"/>
      <w:numFmt w:val="bullet"/>
      <w:pStyle w:val="BulletList"/>
      <w:lvlText w:val=""/>
      <w:lvlJc w:val="left"/>
      <w:pPr>
        <w:ind w:left="720" w:hanging="360"/>
      </w:pPr>
      <w:rPr>
        <w:rFonts w:ascii="Realtime" w:hAnsi="Realtime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57E7"/>
    <w:multiLevelType w:val="hybridMultilevel"/>
    <w:tmpl w:val="1B14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576"/>
    <w:multiLevelType w:val="hybridMultilevel"/>
    <w:tmpl w:val="7906466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64C6C"/>
    <w:multiLevelType w:val="hybridMultilevel"/>
    <w:tmpl w:val="1DC2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BAE"/>
    <w:multiLevelType w:val="hybridMultilevel"/>
    <w:tmpl w:val="7DE2E650"/>
    <w:lvl w:ilvl="0" w:tplc="00785EB4">
      <w:start w:val="1"/>
      <w:numFmt w:val="decimal"/>
      <w:pStyle w:val="ListParagraph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724D3C"/>
    <w:multiLevelType w:val="hybridMultilevel"/>
    <w:tmpl w:val="CFA0D212"/>
    <w:lvl w:ilvl="0" w:tplc="88640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1697"/>
    <w:multiLevelType w:val="hybridMultilevel"/>
    <w:tmpl w:val="3A0A0D58"/>
    <w:lvl w:ilvl="0" w:tplc="31980496">
      <w:start w:val="1"/>
      <w:numFmt w:val="decimal"/>
      <w:lvlText w:val="%1."/>
      <w:lvlJc w:val="left"/>
      <w:pPr>
        <w:ind w:left="218" w:hanging="360"/>
      </w:p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822563F"/>
    <w:multiLevelType w:val="hybridMultilevel"/>
    <w:tmpl w:val="3620F4F0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72C"/>
    <w:multiLevelType w:val="hybridMultilevel"/>
    <w:tmpl w:val="DADC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6BBF"/>
    <w:multiLevelType w:val="multilevel"/>
    <w:tmpl w:val="860E4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337EE"/>
    <w:multiLevelType w:val="hybridMultilevel"/>
    <w:tmpl w:val="F97E0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165"/>
    <w:multiLevelType w:val="hybridMultilevel"/>
    <w:tmpl w:val="ED5C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F367C"/>
    <w:multiLevelType w:val="hybridMultilevel"/>
    <w:tmpl w:val="EBCEBBD2"/>
    <w:lvl w:ilvl="0" w:tplc="9E28E86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91F6E0B"/>
    <w:multiLevelType w:val="hybridMultilevel"/>
    <w:tmpl w:val="894A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E77DD"/>
    <w:multiLevelType w:val="hybridMultilevel"/>
    <w:tmpl w:val="E09C82D4"/>
    <w:lvl w:ilvl="0" w:tplc="CF964D4E">
      <w:start w:val="1"/>
      <w:numFmt w:val="lowerRoman"/>
      <w:pStyle w:val="INDENTHEAD"/>
      <w:lvlText w:val="%1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1" w:tplc="7C64A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27120"/>
    <w:multiLevelType w:val="hybridMultilevel"/>
    <w:tmpl w:val="3A9E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2C1"/>
    <w:multiLevelType w:val="hybridMultilevel"/>
    <w:tmpl w:val="5200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0482"/>
    <w:multiLevelType w:val="hybridMultilevel"/>
    <w:tmpl w:val="4FE6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6DBD"/>
    <w:multiLevelType w:val="hybridMultilevel"/>
    <w:tmpl w:val="8E306C62"/>
    <w:lvl w:ilvl="0" w:tplc="8EA2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B95"/>
    <w:multiLevelType w:val="singleLevel"/>
    <w:tmpl w:val="A08C8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6" w15:restartNumberingAfterBreak="0">
    <w:nsid w:val="6D093274"/>
    <w:multiLevelType w:val="hybridMultilevel"/>
    <w:tmpl w:val="8E306C62"/>
    <w:lvl w:ilvl="0" w:tplc="8EA2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F2006"/>
    <w:multiLevelType w:val="hybridMultilevel"/>
    <w:tmpl w:val="82D8FB60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06FB6"/>
    <w:multiLevelType w:val="hybridMultilevel"/>
    <w:tmpl w:val="4BDC9816"/>
    <w:lvl w:ilvl="0" w:tplc="3C6A0B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F7830"/>
    <w:multiLevelType w:val="hybridMultilevel"/>
    <w:tmpl w:val="0C6E5E3E"/>
    <w:lvl w:ilvl="0" w:tplc="6E2AA4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370A7"/>
    <w:multiLevelType w:val="hybridMultilevel"/>
    <w:tmpl w:val="17D2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0062A"/>
    <w:multiLevelType w:val="hybridMultilevel"/>
    <w:tmpl w:val="7346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D6AC4"/>
    <w:multiLevelType w:val="hybridMultilevel"/>
    <w:tmpl w:val="3DFA3250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D4FD3"/>
    <w:multiLevelType w:val="hybridMultilevel"/>
    <w:tmpl w:val="F0FEE90A"/>
    <w:lvl w:ilvl="0" w:tplc="2A184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C19CA"/>
    <w:multiLevelType w:val="hybridMultilevel"/>
    <w:tmpl w:val="49F22DE4"/>
    <w:lvl w:ilvl="0" w:tplc="2A184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3656D"/>
    <w:multiLevelType w:val="hybridMultilevel"/>
    <w:tmpl w:val="46827F04"/>
    <w:lvl w:ilvl="0" w:tplc="F7802E12">
      <w:start w:val="1"/>
      <w:numFmt w:val="lowerLetter"/>
      <w:pStyle w:val="INDENTBULLET2"/>
      <w:lvlText w:val="%1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075C"/>
    <w:multiLevelType w:val="hybridMultilevel"/>
    <w:tmpl w:val="C47C63AA"/>
    <w:lvl w:ilvl="0" w:tplc="EE30321E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2033070322">
    <w:abstractNumId w:val="6"/>
  </w:num>
  <w:num w:numId="2" w16cid:durableId="653991395">
    <w:abstractNumId w:val="10"/>
  </w:num>
  <w:num w:numId="3" w16cid:durableId="1951545935">
    <w:abstractNumId w:val="2"/>
  </w:num>
  <w:num w:numId="4" w16cid:durableId="672759708">
    <w:abstractNumId w:val="20"/>
  </w:num>
  <w:num w:numId="5" w16cid:durableId="1757314213">
    <w:abstractNumId w:val="1"/>
  </w:num>
  <w:num w:numId="6" w16cid:durableId="1389381724">
    <w:abstractNumId w:val="35"/>
  </w:num>
  <w:num w:numId="7" w16cid:durableId="1888224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569763">
    <w:abstractNumId w:val="25"/>
  </w:num>
  <w:num w:numId="9" w16cid:durableId="1384328849">
    <w:abstractNumId w:val="11"/>
  </w:num>
  <w:num w:numId="10" w16cid:durableId="1315791670">
    <w:abstractNumId w:val="13"/>
  </w:num>
  <w:num w:numId="11" w16cid:durableId="948656298">
    <w:abstractNumId w:val="17"/>
  </w:num>
  <w:num w:numId="12" w16cid:durableId="1804687405">
    <w:abstractNumId w:val="32"/>
  </w:num>
  <w:num w:numId="13" w16cid:durableId="882908379">
    <w:abstractNumId w:val="5"/>
  </w:num>
  <w:num w:numId="14" w16cid:durableId="1887255521">
    <w:abstractNumId w:val="34"/>
  </w:num>
  <w:num w:numId="15" w16cid:durableId="1610696717">
    <w:abstractNumId w:val="33"/>
  </w:num>
  <w:num w:numId="16" w16cid:durableId="918758125">
    <w:abstractNumId w:val="15"/>
  </w:num>
  <w:num w:numId="17" w16cid:durableId="606617078">
    <w:abstractNumId w:val="19"/>
  </w:num>
  <w:num w:numId="18" w16cid:durableId="2098401335">
    <w:abstractNumId w:val="4"/>
  </w:num>
  <w:num w:numId="19" w16cid:durableId="233243148">
    <w:abstractNumId w:val="27"/>
  </w:num>
  <w:num w:numId="20" w16cid:durableId="1924024877">
    <w:abstractNumId w:val="7"/>
  </w:num>
  <w:num w:numId="21" w16cid:durableId="1873221169">
    <w:abstractNumId w:val="14"/>
  </w:num>
  <w:num w:numId="22" w16cid:durableId="1512991900">
    <w:abstractNumId w:val="30"/>
  </w:num>
  <w:num w:numId="23" w16cid:durableId="1813059898">
    <w:abstractNumId w:val="9"/>
  </w:num>
  <w:num w:numId="24" w16cid:durableId="17587936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8064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8414162">
    <w:abstractNumId w:val="29"/>
  </w:num>
  <w:num w:numId="27" w16cid:durableId="896354136">
    <w:abstractNumId w:val="8"/>
  </w:num>
  <w:num w:numId="28" w16cid:durableId="1434982701">
    <w:abstractNumId w:val="18"/>
  </w:num>
  <w:num w:numId="29" w16cid:durableId="672488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2359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8827757">
    <w:abstractNumId w:val="21"/>
  </w:num>
  <w:num w:numId="32" w16cid:durableId="56786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279575">
    <w:abstractNumId w:val="31"/>
  </w:num>
  <w:num w:numId="34" w16cid:durableId="301228036">
    <w:abstractNumId w:val="23"/>
  </w:num>
  <w:num w:numId="35" w16cid:durableId="867916855">
    <w:abstractNumId w:val="22"/>
  </w:num>
  <w:num w:numId="36" w16cid:durableId="803473042">
    <w:abstractNumId w:val="24"/>
  </w:num>
  <w:num w:numId="37" w16cid:durableId="418603358">
    <w:abstractNumId w:val="0"/>
  </w:num>
  <w:num w:numId="38" w16cid:durableId="1733849643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4F"/>
    <w:rsid w:val="00016FAE"/>
    <w:rsid w:val="00040D4E"/>
    <w:rsid w:val="00046239"/>
    <w:rsid w:val="000555A0"/>
    <w:rsid w:val="000727F7"/>
    <w:rsid w:val="00083498"/>
    <w:rsid w:val="00090640"/>
    <w:rsid w:val="00094270"/>
    <w:rsid w:val="000965B0"/>
    <w:rsid w:val="000A29F9"/>
    <w:rsid w:val="000A514D"/>
    <w:rsid w:val="000A7BE3"/>
    <w:rsid w:val="000B0E0A"/>
    <w:rsid w:val="000F289D"/>
    <w:rsid w:val="0010526B"/>
    <w:rsid w:val="00107409"/>
    <w:rsid w:val="0011399D"/>
    <w:rsid w:val="001257FD"/>
    <w:rsid w:val="00132F42"/>
    <w:rsid w:val="00142488"/>
    <w:rsid w:val="0015107E"/>
    <w:rsid w:val="00151D99"/>
    <w:rsid w:val="001C0BDA"/>
    <w:rsid w:val="001C6A7A"/>
    <w:rsid w:val="001D26E0"/>
    <w:rsid w:val="001D3DC7"/>
    <w:rsid w:val="001E6CF9"/>
    <w:rsid w:val="0022210B"/>
    <w:rsid w:val="002608C3"/>
    <w:rsid w:val="002620C3"/>
    <w:rsid w:val="00263140"/>
    <w:rsid w:val="00265322"/>
    <w:rsid w:val="002A2C3E"/>
    <w:rsid w:val="002B7BE8"/>
    <w:rsid w:val="002C07C3"/>
    <w:rsid w:val="002C27B9"/>
    <w:rsid w:val="002C478C"/>
    <w:rsid w:val="002C725C"/>
    <w:rsid w:val="002D4633"/>
    <w:rsid w:val="002F583E"/>
    <w:rsid w:val="003046BF"/>
    <w:rsid w:val="00305E0F"/>
    <w:rsid w:val="0031427C"/>
    <w:rsid w:val="00321294"/>
    <w:rsid w:val="0033133B"/>
    <w:rsid w:val="003348F5"/>
    <w:rsid w:val="003516B0"/>
    <w:rsid w:val="00362DA4"/>
    <w:rsid w:val="003632EB"/>
    <w:rsid w:val="003658E1"/>
    <w:rsid w:val="003865D1"/>
    <w:rsid w:val="00397BC2"/>
    <w:rsid w:val="003B6466"/>
    <w:rsid w:val="003D1861"/>
    <w:rsid w:val="003F0E8A"/>
    <w:rsid w:val="004227A8"/>
    <w:rsid w:val="004364AD"/>
    <w:rsid w:val="0044794A"/>
    <w:rsid w:val="00454162"/>
    <w:rsid w:val="00470A5E"/>
    <w:rsid w:val="00476D9F"/>
    <w:rsid w:val="00477AC8"/>
    <w:rsid w:val="00485454"/>
    <w:rsid w:val="004A7112"/>
    <w:rsid w:val="004D4CBA"/>
    <w:rsid w:val="004E02D6"/>
    <w:rsid w:val="004E73A4"/>
    <w:rsid w:val="004F4A51"/>
    <w:rsid w:val="00500B29"/>
    <w:rsid w:val="00502EE8"/>
    <w:rsid w:val="00506450"/>
    <w:rsid w:val="00516D66"/>
    <w:rsid w:val="00540EAA"/>
    <w:rsid w:val="00544222"/>
    <w:rsid w:val="005525F4"/>
    <w:rsid w:val="005A5C54"/>
    <w:rsid w:val="005B0C99"/>
    <w:rsid w:val="005B350C"/>
    <w:rsid w:val="005D0E73"/>
    <w:rsid w:val="005D5E85"/>
    <w:rsid w:val="005E0FBD"/>
    <w:rsid w:val="005F4E94"/>
    <w:rsid w:val="00610A91"/>
    <w:rsid w:val="00613DFA"/>
    <w:rsid w:val="006343EC"/>
    <w:rsid w:val="00636B11"/>
    <w:rsid w:val="00641D47"/>
    <w:rsid w:val="00651BAE"/>
    <w:rsid w:val="006B05F2"/>
    <w:rsid w:val="006B7E8A"/>
    <w:rsid w:val="006D5114"/>
    <w:rsid w:val="00703139"/>
    <w:rsid w:val="0070568D"/>
    <w:rsid w:val="00705BDB"/>
    <w:rsid w:val="00721934"/>
    <w:rsid w:val="00725F36"/>
    <w:rsid w:val="00735D84"/>
    <w:rsid w:val="0073725C"/>
    <w:rsid w:val="00746374"/>
    <w:rsid w:val="007650E3"/>
    <w:rsid w:val="00772F61"/>
    <w:rsid w:val="007A7156"/>
    <w:rsid w:val="007B26B1"/>
    <w:rsid w:val="007C6CE7"/>
    <w:rsid w:val="007C72AB"/>
    <w:rsid w:val="007D7C73"/>
    <w:rsid w:val="007F04BD"/>
    <w:rsid w:val="007F1C8A"/>
    <w:rsid w:val="00805378"/>
    <w:rsid w:val="008578E6"/>
    <w:rsid w:val="008807FE"/>
    <w:rsid w:val="008B3B39"/>
    <w:rsid w:val="008C04BD"/>
    <w:rsid w:val="008C57DB"/>
    <w:rsid w:val="008E00D7"/>
    <w:rsid w:val="008E0117"/>
    <w:rsid w:val="008E5F12"/>
    <w:rsid w:val="00935F5D"/>
    <w:rsid w:val="00944BF4"/>
    <w:rsid w:val="00951F8F"/>
    <w:rsid w:val="00964A02"/>
    <w:rsid w:val="00996227"/>
    <w:rsid w:val="0099661C"/>
    <w:rsid w:val="009C10CE"/>
    <w:rsid w:val="009E202A"/>
    <w:rsid w:val="009F3B39"/>
    <w:rsid w:val="00A713AB"/>
    <w:rsid w:val="00A80E69"/>
    <w:rsid w:val="00A84CC2"/>
    <w:rsid w:val="00A872C7"/>
    <w:rsid w:val="00A876C8"/>
    <w:rsid w:val="00AE6FD4"/>
    <w:rsid w:val="00B2251C"/>
    <w:rsid w:val="00B22A4F"/>
    <w:rsid w:val="00B3741B"/>
    <w:rsid w:val="00B67BA9"/>
    <w:rsid w:val="00BB1385"/>
    <w:rsid w:val="00BC4B48"/>
    <w:rsid w:val="00BD037B"/>
    <w:rsid w:val="00BD2005"/>
    <w:rsid w:val="00BD2C14"/>
    <w:rsid w:val="00BD2DF8"/>
    <w:rsid w:val="00BD4981"/>
    <w:rsid w:val="00BE772D"/>
    <w:rsid w:val="00C169FF"/>
    <w:rsid w:val="00C3629A"/>
    <w:rsid w:val="00C47EA4"/>
    <w:rsid w:val="00C76646"/>
    <w:rsid w:val="00CC0A86"/>
    <w:rsid w:val="00CC6F01"/>
    <w:rsid w:val="00CD00F3"/>
    <w:rsid w:val="00CF1C63"/>
    <w:rsid w:val="00CF46E1"/>
    <w:rsid w:val="00D138AC"/>
    <w:rsid w:val="00D25AFF"/>
    <w:rsid w:val="00DB1878"/>
    <w:rsid w:val="00DB7183"/>
    <w:rsid w:val="00DE1D92"/>
    <w:rsid w:val="00DF19AD"/>
    <w:rsid w:val="00E20E9A"/>
    <w:rsid w:val="00E26856"/>
    <w:rsid w:val="00E353D6"/>
    <w:rsid w:val="00E456CE"/>
    <w:rsid w:val="00E54BBE"/>
    <w:rsid w:val="00E80A71"/>
    <w:rsid w:val="00E84BCD"/>
    <w:rsid w:val="00E850EB"/>
    <w:rsid w:val="00E913CA"/>
    <w:rsid w:val="00E9310B"/>
    <w:rsid w:val="00EA2B09"/>
    <w:rsid w:val="00EC0B8E"/>
    <w:rsid w:val="00ED0C47"/>
    <w:rsid w:val="00EF038A"/>
    <w:rsid w:val="00EF397B"/>
    <w:rsid w:val="00F20C0E"/>
    <w:rsid w:val="00F30AE3"/>
    <w:rsid w:val="00F631FE"/>
    <w:rsid w:val="00F72B53"/>
    <w:rsid w:val="00F75BC5"/>
    <w:rsid w:val="00FC1299"/>
    <w:rsid w:val="00FC3394"/>
    <w:rsid w:val="00FC41FE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E6F295"/>
  <w15:docId w15:val="{504C6FB6-3519-4DCB-BB9C-78C8BF9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794A"/>
    <w:pPr>
      <w:spacing w:after="200" w:line="280" w:lineRule="exact"/>
    </w:pPr>
    <w:rPr>
      <w:rFonts w:ascii="Realtime Light" w:hAnsi="Realtime Light"/>
      <w:sz w:val="20"/>
    </w:rPr>
  </w:style>
  <w:style w:type="paragraph" w:styleId="Heading1">
    <w:name w:val="heading 1"/>
    <w:next w:val="Normal"/>
    <w:link w:val="Heading1Char"/>
    <w:qFormat/>
    <w:rsid w:val="005525F4"/>
    <w:pPr>
      <w:keepNext/>
      <w:keepLines/>
      <w:spacing w:after="200"/>
      <w:outlineLvl w:val="0"/>
    </w:pPr>
    <w:rPr>
      <w:rFonts w:ascii="Santral Bold" w:eastAsiaTheme="majorEastAsia" w:hAnsi="Santral Bold" w:cstheme="majorBidi"/>
      <w:color w:val="FFFFFF" w:themeColor="background1"/>
      <w:sz w:val="60"/>
      <w:szCs w:val="52"/>
    </w:rPr>
  </w:style>
  <w:style w:type="paragraph" w:styleId="Heading2">
    <w:name w:val="heading 2"/>
    <w:next w:val="Normal"/>
    <w:link w:val="Heading2Char"/>
    <w:unhideWhenUsed/>
    <w:qFormat/>
    <w:rsid w:val="005525F4"/>
    <w:pPr>
      <w:keepNext/>
      <w:keepLines/>
      <w:outlineLvl w:val="1"/>
    </w:pPr>
    <w:rPr>
      <w:rFonts w:ascii="Realtime Light" w:eastAsiaTheme="majorEastAsia" w:hAnsi="Realtime Light" w:cstheme="majorBidi"/>
      <w:bCs/>
      <w:color w:val="FFFFFF" w:themeColor="background1"/>
      <w:sz w:val="28"/>
      <w:szCs w:val="26"/>
    </w:rPr>
  </w:style>
  <w:style w:type="paragraph" w:styleId="Heading3">
    <w:name w:val="heading 3"/>
    <w:next w:val="Normal"/>
    <w:link w:val="Heading3Char"/>
    <w:unhideWhenUsed/>
    <w:qFormat/>
    <w:rsid w:val="00703139"/>
    <w:pPr>
      <w:keepNext/>
      <w:keepLines/>
      <w:spacing w:before="200"/>
      <w:outlineLvl w:val="2"/>
    </w:pPr>
    <w:rPr>
      <w:rFonts w:ascii="Realtime Semibold" w:eastAsiaTheme="majorEastAsia" w:hAnsi="Realtime Semibold" w:cstheme="majorBidi"/>
      <w:bCs/>
      <w:color w:val="000027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03139"/>
    <w:pPr>
      <w:keepNext/>
      <w:keepLines/>
      <w:spacing w:before="200" w:after="0"/>
      <w:outlineLvl w:val="3"/>
    </w:pPr>
    <w:rPr>
      <w:rFonts w:ascii="Realtime" w:eastAsiaTheme="majorEastAsia" w:hAnsi="Realtime" w:cstheme="majorBidi"/>
      <w:b/>
      <w:bCs/>
      <w:i/>
      <w:iCs/>
      <w:color w:val="000027"/>
    </w:rPr>
  </w:style>
  <w:style w:type="paragraph" w:styleId="Heading5">
    <w:name w:val="heading 5"/>
    <w:basedOn w:val="Normal"/>
    <w:next w:val="Normal"/>
    <w:link w:val="Heading5Char"/>
    <w:qFormat/>
    <w:rsid w:val="009E202A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9E202A"/>
    <w:pPr>
      <w:keepNext/>
      <w:spacing w:after="0" w:line="240" w:lineRule="auto"/>
      <w:ind w:left="2880"/>
      <w:outlineLvl w:val="5"/>
    </w:pPr>
    <w:rPr>
      <w:rFonts w:ascii="Arial" w:eastAsia="Times New Roman" w:hAnsi="Arial" w:cs="Arial"/>
      <w:sz w:val="36"/>
      <w:lang w:val="en-GB"/>
    </w:rPr>
  </w:style>
  <w:style w:type="paragraph" w:styleId="Heading7">
    <w:name w:val="heading 7"/>
    <w:basedOn w:val="Normal"/>
    <w:next w:val="Normal"/>
    <w:link w:val="Heading7Char"/>
    <w:qFormat/>
    <w:rsid w:val="009E202A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5F4"/>
    <w:rPr>
      <w:rFonts w:ascii="Santral Bold" w:eastAsiaTheme="majorEastAsia" w:hAnsi="Santral Bold" w:cstheme="majorBidi"/>
      <w:color w:val="FFFFFF" w:themeColor="background1"/>
      <w:sz w:val="6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525F4"/>
    <w:rPr>
      <w:rFonts w:ascii="Realtime Light" w:eastAsiaTheme="majorEastAsia" w:hAnsi="Realtime Light" w:cstheme="majorBidi"/>
      <w:bCs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03139"/>
    <w:rPr>
      <w:rFonts w:ascii="Realtime Semibold" w:eastAsiaTheme="majorEastAsia" w:hAnsi="Realtime Semibold" w:cstheme="majorBidi"/>
      <w:bCs/>
      <w:color w:val="000027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139"/>
    <w:rPr>
      <w:rFonts w:ascii="Realtime" w:eastAsiaTheme="majorEastAsia" w:hAnsi="Realtime" w:cstheme="majorBidi"/>
      <w:b/>
      <w:bCs/>
      <w:i/>
      <w:iCs/>
      <w:color w:val="000027"/>
      <w:sz w:val="20"/>
    </w:rPr>
  </w:style>
  <w:style w:type="character" w:customStyle="1" w:styleId="Heading5Char">
    <w:name w:val="Heading 5 Char"/>
    <w:basedOn w:val="DefaultParagraphFont"/>
    <w:link w:val="Heading5"/>
    <w:rsid w:val="009E202A"/>
    <w:rPr>
      <w:rFonts w:ascii="Century Gothic" w:eastAsia="Times New Roman" w:hAnsi="Century Gothic" w:cs="Times New Roman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9E202A"/>
    <w:rPr>
      <w:rFonts w:ascii="Arial" w:eastAsia="Times New Roman" w:hAnsi="Arial" w:cs="Arial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9E202A"/>
    <w:rPr>
      <w:rFonts w:ascii="Arial" w:eastAsia="Times New Roman" w:hAnsi="Arial" w:cs="Arial"/>
      <w:b/>
      <w:bCs/>
      <w:i/>
      <w:iCs/>
      <w:sz w:val="28"/>
      <w:lang w:val="en-GB"/>
    </w:rPr>
  </w:style>
  <w:style w:type="paragraph" w:styleId="BalloonText">
    <w:name w:val="Balloon Text"/>
    <w:basedOn w:val="Normal"/>
    <w:link w:val="BalloonTextChar"/>
    <w:unhideWhenUsed/>
    <w:rsid w:val="00FE3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3A3D"/>
    <w:rPr>
      <w:rFonts w:ascii="Lucida Grande" w:hAnsi="Lucida Grande"/>
      <w:sz w:val="18"/>
      <w:szCs w:val="18"/>
    </w:rPr>
  </w:style>
  <w:style w:type="paragraph" w:customStyle="1" w:styleId="SecondaryTitleFrontCover">
    <w:name w:val="Secondary Title (Front Cover)"/>
    <w:basedOn w:val="Normal"/>
    <w:uiPriority w:val="99"/>
    <w:rsid w:val="00EC0B8E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Realtime-Light" w:hAnsi="Realtime-Light" w:cs="Realtime-Light"/>
      <w:color w:val="FFFFFF"/>
      <w:spacing w:val="-4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qFormat/>
    <w:rsid w:val="00E913CA"/>
    <w:pPr>
      <w:numPr>
        <w:ilvl w:val="1"/>
      </w:numPr>
    </w:pPr>
    <w:rPr>
      <w:rFonts w:ascii="Realtime" w:eastAsiaTheme="majorEastAsia" w:hAnsi="Realtime" w:cstheme="majorBidi"/>
      <w:b/>
      <w:color w:val="000027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3CA"/>
    <w:rPr>
      <w:rFonts w:ascii="Realtime" w:eastAsiaTheme="majorEastAsia" w:hAnsi="Realtime" w:cstheme="majorBidi"/>
      <w:b/>
      <w:color w:val="000027"/>
      <w:szCs w:val="28"/>
    </w:rPr>
  </w:style>
  <w:style w:type="paragraph" w:styleId="ListParagraph">
    <w:name w:val="List Paragraph"/>
    <w:basedOn w:val="Normal"/>
    <w:uiPriority w:val="34"/>
    <w:qFormat/>
    <w:rsid w:val="0044794A"/>
    <w:pPr>
      <w:numPr>
        <w:numId w:val="2"/>
      </w:numPr>
      <w:contextualSpacing/>
    </w:pPr>
  </w:style>
  <w:style w:type="paragraph" w:customStyle="1" w:styleId="BulletList">
    <w:name w:val="Bullet List"/>
    <w:link w:val="BulletListChar"/>
    <w:rsid w:val="0044794A"/>
    <w:pPr>
      <w:numPr>
        <w:numId w:val="1"/>
      </w:numPr>
      <w:spacing w:after="200"/>
      <w:ind w:left="714" w:hanging="357"/>
      <w:contextualSpacing/>
    </w:pPr>
    <w:rPr>
      <w:rFonts w:ascii="Realtime Light" w:hAnsi="Realtime Light"/>
      <w:sz w:val="20"/>
    </w:rPr>
  </w:style>
  <w:style w:type="character" w:customStyle="1" w:styleId="BulletListChar">
    <w:name w:val="Bullet List Char"/>
    <w:basedOn w:val="DefaultParagraphFont"/>
    <w:link w:val="BulletList"/>
    <w:rsid w:val="008E5F12"/>
    <w:rPr>
      <w:rFonts w:ascii="Realtime Light" w:hAnsi="Realtime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4F4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51"/>
    <w:rPr>
      <w:rFonts w:ascii="Realtime Light" w:hAnsi="Realtime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4F4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51"/>
    <w:rPr>
      <w:rFonts w:ascii="Realtime Light" w:hAnsi="Realtime Light"/>
      <w:sz w:val="20"/>
    </w:rPr>
  </w:style>
  <w:style w:type="character" w:styleId="Hyperlink">
    <w:name w:val="Hyperlink"/>
    <w:basedOn w:val="DefaultParagraphFont"/>
    <w:uiPriority w:val="99"/>
    <w:unhideWhenUsed/>
    <w:rsid w:val="00E20E9A"/>
    <w:rPr>
      <w:color w:val="0000FF" w:themeColor="hyperlink"/>
      <w:u w:val="single"/>
    </w:rPr>
  </w:style>
  <w:style w:type="paragraph" w:customStyle="1" w:styleId="Default">
    <w:name w:val="Default"/>
    <w:rsid w:val="00E20E9A"/>
    <w:pPr>
      <w:autoSpaceDE w:val="0"/>
      <w:autoSpaceDN w:val="0"/>
      <w:adjustRightInd w:val="0"/>
    </w:pPr>
    <w:rPr>
      <w:rFonts w:ascii="DINPro-Bold" w:eastAsiaTheme="minorHAnsi" w:hAnsi="DINPro-Bold" w:cs="DINPro-Bold"/>
      <w:color w:val="000000"/>
    </w:rPr>
  </w:style>
  <w:style w:type="paragraph" w:customStyle="1" w:styleId="Pa0">
    <w:name w:val="Pa0"/>
    <w:basedOn w:val="Default"/>
    <w:next w:val="Default"/>
    <w:uiPriority w:val="99"/>
    <w:rsid w:val="00E20E9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20E9A"/>
    <w:rPr>
      <w:rFonts w:cs="DINPro-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E20E9A"/>
    <w:rPr>
      <w:rFonts w:ascii="Source Sans Pro" w:hAnsi="Source Sans Pro" w:cs="Source Sans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0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9A"/>
    <w:pPr>
      <w:spacing w:after="160" w:line="240" w:lineRule="auto"/>
    </w:pPr>
    <w:rPr>
      <w:rFonts w:asciiTheme="minorHAnsi" w:eastAsiaTheme="minorHAnsi" w:hAnsiTheme="minorHAnsi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9A"/>
    <w:rPr>
      <w:rFonts w:eastAsiaTheme="minorHAnsi"/>
      <w:sz w:val="20"/>
      <w:szCs w:val="20"/>
      <w:lang w:val="en-GB"/>
    </w:rPr>
  </w:style>
  <w:style w:type="paragraph" w:customStyle="1" w:styleId="DefaultText">
    <w:name w:val="Default Text"/>
    <w:basedOn w:val="Normal"/>
    <w:rsid w:val="00E20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E20E9A"/>
    <w:rPr>
      <w:rFonts w:ascii="Times New Roman" w:hAnsi="Times New Roman"/>
      <w:color w:val="auto"/>
      <w:spacing w:val="0"/>
      <w:sz w:val="24"/>
    </w:rPr>
  </w:style>
  <w:style w:type="paragraph" w:styleId="NormalWeb">
    <w:name w:val="Normal (Web)"/>
    <w:basedOn w:val="Normal"/>
    <w:uiPriority w:val="99"/>
    <w:rsid w:val="00E20E9A"/>
    <w:pPr>
      <w:spacing w:after="240" w:line="240" w:lineRule="auto"/>
    </w:pPr>
    <w:rPr>
      <w:rFonts w:ascii="Verdana" w:eastAsia="Times New Roman" w:hAnsi="Verdana" w:cs="Times New Roman"/>
      <w:color w:val="000000"/>
      <w:sz w:val="24"/>
      <w:lang w:val="en-GB"/>
    </w:rPr>
  </w:style>
  <w:style w:type="character" w:styleId="Strong">
    <w:name w:val="Strong"/>
    <w:basedOn w:val="DefaultParagraphFont"/>
    <w:uiPriority w:val="22"/>
    <w:rsid w:val="00E20E9A"/>
    <w:rPr>
      <w:b/>
      <w:bCs/>
    </w:rPr>
  </w:style>
  <w:style w:type="character" w:customStyle="1" w:styleId="apple-converted-space">
    <w:name w:val="apple-converted-space"/>
    <w:basedOn w:val="DefaultParagraphFont"/>
    <w:rsid w:val="00E20E9A"/>
  </w:style>
  <w:style w:type="character" w:styleId="Emphasis">
    <w:name w:val="Emphasis"/>
    <w:basedOn w:val="DefaultParagraphFont"/>
    <w:uiPriority w:val="20"/>
    <w:qFormat/>
    <w:rsid w:val="00E20E9A"/>
    <w:rPr>
      <w:i/>
      <w:iCs/>
    </w:rPr>
  </w:style>
  <w:style w:type="paragraph" w:customStyle="1" w:styleId="Header1">
    <w:name w:val="Header1"/>
    <w:basedOn w:val="Normal"/>
    <w:link w:val="headerChar0"/>
    <w:qFormat/>
    <w:rsid w:val="003348F5"/>
    <w:pPr>
      <w:spacing w:line="276" w:lineRule="auto"/>
    </w:pPr>
    <w:rPr>
      <w:rFonts w:ascii="Santral" w:hAnsi="Santral" w:cs="Arial"/>
      <w:b/>
      <w:sz w:val="32"/>
      <w:szCs w:val="20"/>
    </w:rPr>
  </w:style>
  <w:style w:type="character" w:customStyle="1" w:styleId="headerChar0">
    <w:name w:val="header Char"/>
    <w:basedOn w:val="DefaultParagraphFont"/>
    <w:link w:val="Header1"/>
    <w:rsid w:val="003348F5"/>
    <w:rPr>
      <w:rFonts w:ascii="Santral" w:hAnsi="Santral" w:cs="Arial"/>
      <w:b/>
      <w:sz w:val="32"/>
      <w:szCs w:val="20"/>
    </w:rPr>
  </w:style>
  <w:style w:type="paragraph" w:customStyle="1" w:styleId="Pa5">
    <w:name w:val="Pa5"/>
    <w:basedOn w:val="Default"/>
    <w:next w:val="Default"/>
    <w:uiPriority w:val="99"/>
    <w:rsid w:val="003348F5"/>
    <w:pPr>
      <w:spacing w:line="241" w:lineRule="atLeast"/>
    </w:pPr>
    <w:rPr>
      <w:rFonts w:ascii="Realtime Light" w:eastAsiaTheme="minorEastAsia" w:hAnsi="Realtime Light" w:cstheme="minorBidi"/>
      <w:color w:val="auto"/>
      <w:lang w:val="en-GB"/>
    </w:rPr>
  </w:style>
  <w:style w:type="character" w:customStyle="1" w:styleId="A6">
    <w:name w:val="A6"/>
    <w:uiPriority w:val="99"/>
    <w:rsid w:val="003348F5"/>
    <w:rPr>
      <w:rFonts w:cs="Realtime Light"/>
      <w:b/>
      <w:bCs/>
      <w:color w:val="000000"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12"/>
    <w:pPr>
      <w:spacing w:after="200"/>
    </w:pPr>
    <w:rPr>
      <w:rFonts w:ascii="Realtime Light" w:eastAsiaTheme="minorEastAsia" w:hAnsi="Realtime Light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12"/>
    <w:rPr>
      <w:rFonts w:ascii="Realtime Light" w:eastAsiaTheme="minorHAnsi" w:hAnsi="Realtime Light"/>
      <w:b/>
      <w:bCs/>
      <w:sz w:val="20"/>
      <w:szCs w:val="20"/>
      <w:lang w:val="en-GB"/>
    </w:rPr>
  </w:style>
  <w:style w:type="paragraph" w:customStyle="1" w:styleId="newbullets">
    <w:name w:val="new bullets"/>
    <w:basedOn w:val="BulletList"/>
    <w:link w:val="newbulletsChar"/>
    <w:rsid w:val="008E5F12"/>
    <w:pPr>
      <w:numPr>
        <w:numId w:val="3"/>
      </w:numPr>
    </w:pPr>
  </w:style>
  <w:style w:type="character" w:customStyle="1" w:styleId="newbulletsChar">
    <w:name w:val="new bullets Char"/>
    <w:basedOn w:val="BulletListChar"/>
    <w:link w:val="newbullets"/>
    <w:rsid w:val="008E5F12"/>
    <w:rPr>
      <w:rFonts w:ascii="Realtime Light" w:hAnsi="Realtime Light"/>
      <w:sz w:val="20"/>
    </w:rPr>
  </w:style>
  <w:style w:type="paragraph" w:customStyle="1" w:styleId="Bullets">
    <w:name w:val="Bullets"/>
    <w:basedOn w:val="newbullets"/>
    <w:link w:val="BulletsChar"/>
    <w:qFormat/>
    <w:rsid w:val="008E5F12"/>
    <w:pPr>
      <w:spacing w:line="276" w:lineRule="auto"/>
    </w:pPr>
  </w:style>
  <w:style w:type="character" w:customStyle="1" w:styleId="BulletsChar">
    <w:name w:val="Bullets Char"/>
    <w:basedOn w:val="newbulletsChar"/>
    <w:link w:val="Bullets"/>
    <w:rsid w:val="008E5F12"/>
    <w:rPr>
      <w:rFonts w:ascii="Realtime Light" w:hAnsi="Realtime Light"/>
      <w:sz w:val="20"/>
    </w:rPr>
  </w:style>
  <w:style w:type="paragraph" w:customStyle="1" w:styleId="smallheader">
    <w:name w:val="small header"/>
    <w:basedOn w:val="Bullets"/>
    <w:link w:val="smallheaderChar"/>
    <w:rsid w:val="004364AD"/>
    <w:rPr>
      <w:rFonts w:ascii="Realtime Black" w:hAnsi="Realtime Black"/>
    </w:rPr>
  </w:style>
  <w:style w:type="character" w:customStyle="1" w:styleId="smallheaderChar">
    <w:name w:val="small header Char"/>
    <w:basedOn w:val="BulletsChar"/>
    <w:link w:val="smallheader"/>
    <w:rsid w:val="004364AD"/>
    <w:rPr>
      <w:rFonts w:ascii="Realtime Black" w:hAnsi="Realtime Black"/>
      <w:sz w:val="20"/>
    </w:rPr>
  </w:style>
  <w:style w:type="paragraph" w:customStyle="1" w:styleId="smallheader2">
    <w:name w:val="small header2"/>
    <w:basedOn w:val="smallheader"/>
    <w:link w:val="smallheader2Char"/>
    <w:qFormat/>
    <w:rsid w:val="004364AD"/>
    <w:pPr>
      <w:numPr>
        <w:numId w:val="0"/>
      </w:numPr>
    </w:pPr>
  </w:style>
  <w:style w:type="character" w:customStyle="1" w:styleId="smallheader2Char">
    <w:name w:val="small header2 Char"/>
    <w:basedOn w:val="smallheaderChar"/>
    <w:link w:val="smallheader2"/>
    <w:rsid w:val="004364AD"/>
    <w:rPr>
      <w:rFonts w:ascii="Realtime Black" w:hAnsi="Realtime Black"/>
      <w:sz w:val="20"/>
    </w:rPr>
  </w:style>
  <w:style w:type="paragraph" w:customStyle="1" w:styleId="bodycopy">
    <w:name w:val="body copy"/>
    <w:basedOn w:val="Normal"/>
    <w:link w:val="bodycopyChar"/>
    <w:qFormat/>
    <w:rsid w:val="00040D4E"/>
    <w:rPr>
      <w:rFonts w:cs="Arial"/>
      <w:szCs w:val="20"/>
    </w:rPr>
  </w:style>
  <w:style w:type="character" w:customStyle="1" w:styleId="bodycopyChar">
    <w:name w:val="body copy Char"/>
    <w:basedOn w:val="DefaultParagraphFont"/>
    <w:link w:val="bodycopy"/>
    <w:rsid w:val="00040D4E"/>
    <w:rPr>
      <w:rFonts w:ascii="Realtime Light" w:hAnsi="Realtime Light" w:cs="Arial"/>
      <w:sz w:val="20"/>
      <w:szCs w:val="20"/>
    </w:rPr>
  </w:style>
  <w:style w:type="table" w:customStyle="1" w:styleId="TableGrid1">
    <w:name w:val="Table Grid1"/>
    <w:basedOn w:val="TableNormal"/>
    <w:uiPriority w:val="39"/>
    <w:rsid w:val="0015107E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046239"/>
    <w:rPr>
      <w:rFonts w:ascii="Arial" w:hAnsi="Arial"/>
      <w:sz w:val="24"/>
    </w:rPr>
  </w:style>
  <w:style w:type="paragraph" w:customStyle="1" w:styleId="BODY">
    <w:name w:val="BODY"/>
    <w:basedOn w:val="Normal"/>
    <w:rsid w:val="009E202A"/>
    <w:pPr>
      <w:spacing w:after="113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9E202A"/>
    <w:pPr>
      <w:spacing w:after="0" w:line="240" w:lineRule="auto"/>
      <w:jc w:val="center"/>
    </w:pPr>
    <w:rPr>
      <w:rFonts w:ascii="Palatino" w:eastAsia="Times New Roman" w:hAnsi="Palatino" w:cs="Times New Roman"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E202A"/>
    <w:rPr>
      <w:rFonts w:ascii="Palatino" w:eastAsia="Times New Roman" w:hAnsi="Palatino" w:cs="Times New Roman"/>
      <w:u w:val="single"/>
      <w:lang w:val="en-GB"/>
    </w:rPr>
  </w:style>
  <w:style w:type="paragraph" w:styleId="BodyText2">
    <w:name w:val="Body Text 2"/>
    <w:basedOn w:val="Normal"/>
    <w:link w:val="BodyText2Char"/>
    <w:rsid w:val="009E202A"/>
    <w:pPr>
      <w:spacing w:after="0" w:line="240" w:lineRule="auto"/>
      <w:jc w:val="center"/>
    </w:pPr>
    <w:rPr>
      <w:rFonts w:ascii="Century Gothic" w:eastAsia="Times New Roman" w:hAnsi="Century Gothic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E202A"/>
    <w:rPr>
      <w:rFonts w:ascii="Century Gothic" w:eastAsia="Times New Roman" w:hAnsi="Century Gothic" w:cs="Times New Roman"/>
      <w:lang w:val="en-GB"/>
    </w:rPr>
  </w:style>
  <w:style w:type="paragraph" w:styleId="BodyText3">
    <w:name w:val="Body Text 3"/>
    <w:basedOn w:val="Normal"/>
    <w:link w:val="BodyText3Char"/>
    <w:rsid w:val="009E20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E20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202A"/>
    <w:pPr>
      <w:spacing w:before="480" w:after="0" w:line="276" w:lineRule="auto"/>
      <w:ind w:left="644" w:right="-204" w:hanging="360"/>
      <w:outlineLvl w:val="9"/>
    </w:pPr>
    <w:rPr>
      <w:rFonts w:ascii="Cambria" w:eastAsia="Times New Roman" w:hAnsi="Cambria" w:cs="Arial"/>
      <w:bCs/>
      <w:color w:val="365F91"/>
      <w:sz w:val="96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202A"/>
    <w:pPr>
      <w:spacing w:after="10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02A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202A"/>
    <w:pPr>
      <w:spacing w:after="100" w:line="240" w:lineRule="auto"/>
      <w:ind w:left="480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INDENTHEAD">
    <w:name w:val="INDENT HEAD"/>
    <w:basedOn w:val="Normal"/>
    <w:rsid w:val="009E202A"/>
    <w:pPr>
      <w:numPr>
        <w:numId w:val="4"/>
      </w:numPr>
      <w:spacing w:after="113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INDENTBODY">
    <w:name w:val="INDENT BODY"/>
    <w:basedOn w:val="BODY"/>
    <w:rsid w:val="009E202A"/>
    <w:pPr>
      <w:ind w:left="1361"/>
    </w:pPr>
  </w:style>
  <w:style w:type="paragraph" w:customStyle="1" w:styleId="INDENTBULLET">
    <w:name w:val="INDENT BULLET"/>
    <w:basedOn w:val="Normal"/>
    <w:rsid w:val="009E202A"/>
    <w:pPr>
      <w:numPr>
        <w:numId w:val="5"/>
      </w:numPr>
      <w:spacing w:after="113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INDENTBULLET2">
    <w:name w:val="INDENT BULLET 2"/>
    <w:basedOn w:val="INDENTBULLET"/>
    <w:rsid w:val="009E202A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9E20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E202A"/>
    <w:rPr>
      <w:rFonts w:ascii="Times New Roman" w:eastAsia="Times New Roman" w:hAnsi="Times New Roman" w:cs="Times New Roman"/>
      <w:lang w:val="en-GB"/>
    </w:rPr>
  </w:style>
  <w:style w:type="character" w:customStyle="1" w:styleId="st">
    <w:name w:val="st"/>
    <w:basedOn w:val="DefaultParagraphFont"/>
    <w:rsid w:val="009E202A"/>
  </w:style>
  <w:style w:type="paragraph" w:styleId="PlainText">
    <w:name w:val="Plain Text"/>
    <w:basedOn w:val="Normal"/>
    <w:link w:val="PlainTextChar"/>
    <w:uiPriority w:val="99"/>
    <w:unhideWhenUsed/>
    <w:rsid w:val="009E202A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E202A"/>
    <w:rPr>
      <w:rFonts w:ascii="Calibri" w:eastAsiaTheme="minorHAnsi" w:hAnsi="Calibri" w:cs="Times New Roman"/>
      <w:sz w:val="22"/>
      <w:szCs w:val="22"/>
      <w:lang w:val="en-GB"/>
    </w:rPr>
  </w:style>
  <w:style w:type="paragraph" w:customStyle="1" w:styleId="Body0">
    <w:name w:val="Body"/>
    <w:basedOn w:val="Normal"/>
    <w:rsid w:val="008E0117"/>
    <w:pPr>
      <w:spacing w:after="240" w:line="264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2">
    <w:name w:val="Level 2"/>
    <w:basedOn w:val="Normal"/>
    <w:rsid w:val="008E0117"/>
    <w:pPr>
      <w:numPr>
        <w:ilvl w:val="1"/>
        <w:numId w:val="7"/>
      </w:numPr>
      <w:tabs>
        <w:tab w:val="left" w:pos="850"/>
      </w:tabs>
      <w:spacing w:after="240" w:line="264" w:lineRule="auto"/>
      <w:jc w:val="both"/>
      <w:outlineLvl w:val="1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1">
    <w:name w:val="Level 1"/>
    <w:basedOn w:val="Normal"/>
    <w:rsid w:val="008E0117"/>
    <w:pPr>
      <w:numPr>
        <w:numId w:val="7"/>
      </w:numPr>
      <w:tabs>
        <w:tab w:val="left" w:pos="850"/>
      </w:tabs>
      <w:spacing w:after="240" w:line="264" w:lineRule="auto"/>
      <w:jc w:val="both"/>
      <w:outlineLvl w:val="0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3">
    <w:name w:val="Level 3"/>
    <w:basedOn w:val="Normal"/>
    <w:rsid w:val="008E0117"/>
    <w:pPr>
      <w:numPr>
        <w:ilvl w:val="2"/>
        <w:numId w:val="7"/>
      </w:numPr>
      <w:tabs>
        <w:tab w:val="left" w:pos="1701"/>
      </w:tabs>
      <w:spacing w:after="240" w:line="264" w:lineRule="auto"/>
      <w:jc w:val="both"/>
      <w:outlineLvl w:val="2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4">
    <w:name w:val="Level 4"/>
    <w:basedOn w:val="Normal"/>
    <w:rsid w:val="008E0117"/>
    <w:pPr>
      <w:numPr>
        <w:ilvl w:val="3"/>
        <w:numId w:val="7"/>
      </w:numPr>
      <w:tabs>
        <w:tab w:val="left" w:pos="2551"/>
      </w:tabs>
      <w:spacing w:after="240" w:line="264" w:lineRule="auto"/>
      <w:jc w:val="both"/>
      <w:outlineLvl w:val="3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5">
    <w:name w:val="Level 5"/>
    <w:basedOn w:val="Normal"/>
    <w:rsid w:val="008E0117"/>
    <w:pPr>
      <w:numPr>
        <w:ilvl w:val="4"/>
        <w:numId w:val="7"/>
      </w:numPr>
      <w:tabs>
        <w:tab w:val="left" w:pos="3402"/>
      </w:tabs>
      <w:spacing w:after="240" w:line="264" w:lineRule="auto"/>
      <w:jc w:val="both"/>
      <w:outlineLvl w:val="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6">
    <w:name w:val="Level 6"/>
    <w:basedOn w:val="Normal"/>
    <w:rsid w:val="008E0117"/>
    <w:pPr>
      <w:numPr>
        <w:ilvl w:val="5"/>
        <w:numId w:val="7"/>
      </w:numPr>
      <w:tabs>
        <w:tab w:val="left" w:pos="4252"/>
      </w:tabs>
      <w:spacing w:after="240" w:line="264" w:lineRule="auto"/>
      <w:jc w:val="both"/>
      <w:outlineLvl w:val="5"/>
    </w:pPr>
    <w:rPr>
      <w:rFonts w:ascii="Arial" w:eastAsia="Times New Roman" w:hAnsi="Arial" w:cs="Times New Roman"/>
      <w:szCs w:val="20"/>
      <w:lang w:val="en-GB" w:eastAsia="en-GB"/>
    </w:rPr>
  </w:style>
  <w:style w:type="paragraph" w:styleId="ListBullet">
    <w:name w:val="List Bullet"/>
    <w:basedOn w:val="Normal"/>
    <w:uiPriority w:val="99"/>
    <w:semiHidden/>
    <w:unhideWhenUsed/>
    <w:rsid w:val="00CF46E1"/>
    <w:pPr>
      <w:numPr>
        <w:numId w:val="8"/>
      </w:numPr>
      <w:spacing w:after="0" w:line="460" w:lineRule="exact"/>
      <w:contextualSpacing/>
    </w:pPr>
    <w:rPr>
      <w:rFonts w:ascii="Arial" w:eastAsia="Times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7F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1CA9-2857-449A-AF10-1E565C09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 Studio</dc:creator>
  <cp:keywords/>
  <dc:description/>
  <cp:lastModifiedBy>Shae Dickman</cp:lastModifiedBy>
  <cp:revision>2</cp:revision>
  <dcterms:created xsi:type="dcterms:W3CDTF">2023-06-13T15:57:00Z</dcterms:created>
  <dcterms:modified xsi:type="dcterms:W3CDTF">2023-06-13T15:57:00Z</dcterms:modified>
</cp:coreProperties>
</file>